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05" w:rsidRDefault="00420B05" w:rsidP="00420B05">
      <w:pPr>
        <w:rPr>
          <w:rFonts w:ascii="CG Times" w:hAnsi="CG Times"/>
          <w:b/>
          <w:sz w:val="28"/>
        </w:rPr>
      </w:pPr>
    </w:p>
    <w:p w:rsidR="00420B05" w:rsidRDefault="00420B05" w:rsidP="00420B05">
      <w:pPr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8"/>
        </w:rPr>
        <w:t>Office Safety Guidelines</w:t>
      </w:r>
    </w:p>
    <w:p w:rsidR="00420B05" w:rsidRDefault="00420B05" w:rsidP="00420B05">
      <w:pPr>
        <w:rPr>
          <w:rFonts w:ascii="CG Times" w:hAnsi="CG Times"/>
          <w:sz w:val="28"/>
        </w:rPr>
      </w:pPr>
    </w:p>
    <w:p w:rsidR="00420B05" w:rsidRDefault="00420B05" w:rsidP="00420B05">
      <w:pPr>
        <w:rPr>
          <w:rFonts w:ascii="CG Times" w:hAnsi="CG Times"/>
          <w:sz w:val="28"/>
        </w:rPr>
      </w:pPr>
      <w:r>
        <w:rPr>
          <w:rFonts w:ascii="CG Times" w:hAnsi="CG Times"/>
          <w:b/>
          <w:sz w:val="24"/>
        </w:rPr>
        <w:t>Responsibility</w:t>
      </w:r>
    </w:p>
    <w:p w:rsidR="00420B05" w:rsidRDefault="00420B05" w:rsidP="00420B05">
      <w:pPr>
        <w:rPr>
          <w:rFonts w:ascii="CG Times" w:hAnsi="CG Times"/>
          <w:sz w:val="24"/>
        </w:rPr>
      </w:pPr>
    </w:p>
    <w:p w:rsidR="00420B05" w:rsidRDefault="00420B05" w:rsidP="00420B05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All staff </w:t>
      </w:r>
      <w:proofErr w:type="gramStart"/>
      <w:r>
        <w:rPr>
          <w:rFonts w:ascii="CG Times" w:hAnsi="CG Times"/>
          <w:sz w:val="24"/>
        </w:rPr>
        <w:t>are</w:t>
      </w:r>
      <w:proofErr w:type="gramEnd"/>
      <w:r>
        <w:rPr>
          <w:rFonts w:ascii="CG Times" w:hAnsi="CG Times"/>
          <w:sz w:val="24"/>
        </w:rPr>
        <w:t xml:space="preserve"> responsible for appropriate safety precautions while in university offices. </w:t>
      </w:r>
    </w:p>
    <w:p w:rsidR="00420B05" w:rsidRDefault="00420B05" w:rsidP="00420B05">
      <w:pPr>
        <w:rPr>
          <w:rFonts w:ascii="CG Times" w:hAnsi="CG Times"/>
          <w:sz w:val="24"/>
        </w:rPr>
      </w:pPr>
    </w:p>
    <w:p w:rsidR="00420B05" w:rsidRDefault="00420B05" w:rsidP="00420B05">
      <w:pPr>
        <w:rPr>
          <w:rFonts w:ascii="CG Times" w:hAnsi="CG Times"/>
          <w:sz w:val="24"/>
        </w:rPr>
      </w:pPr>
      <w:r>
        <w:rPr>
          <w:rFonts w:ascii="CG Times" w:hAnsi="CG Times"/>
          <w:b/>
          <w:sz w:val="24"/>
        </w:rPr>
        <w:t>General Precautions</w:t>
      </w:r>
    </w:p>
    <w:p w:rsidR="00420B05" w:rsidRDefault="00420B05" w:rsidP="00420B05">
      <w:pPr>
        <w:rPr>
          <w:rFonts w:ascii="CG Times" w:hAnsi="CG Times"/>
          <w:sz w:val="24"/>
        </w:rPr>
      </w:pPr>
    </w:p>
    <w:p w:rsidR="00420B05" w:rsidRDefault="00420B05" w:rsidP="00420B05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Lifting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do not lift or move computers or any other heavy piece of equipment without help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request physical plant staff assistance when moving file cabinets, desks and similar large and/or heavy items of furniture</w:t>
      </w:r>
    </w:p>
    <w:p w:rsidR="00420B05" w:rsidRDefault="00420B05" w:rsidP="00420B05">
      <w:pPr>
        <w:rPr>
          <w:rFonts w:ascii="CG Times" w:hAnsi="CG Times"/>
          <w:sz w:val="24"/>
        </w:rPr>
      </w:pPr>
    </w:p>
    <w:p w:rsidR="00420B05" w:rsidRDefault="00420B05" w:rsidP="00420B05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Housekeeping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keep all drawers and chairs pushed in under the desks and tables 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keep aisles, exits and stairs free of obstructions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keep stored items orderly—if in a sprinkled building nothing should be permitted within 18 inches of a ceiling in order to insure proper operation of the fire sprinkler heads</w:t>
      </w:r>
    </w:p>
    <w:p w:rsidR="00420B05" w:rsidRDefault="00420B05" w:rsidP="00420B05">
      <w:pPr>
        <w:rPr>
          <w:rFonts w:ascii="CG Times" w:hAnsi="CG Times"/>
          <w:sz w:val="24"/>
        </w:rPr>
      </w:pPr>
    </w:p>
    <w:p w:rsidR="00420B05" w:rsidRDefault="00420B05" w:rsidP="00420B05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Slips and </w:t>
      </w:r>
      <w:proofErr w:type="gramStart"/>
      <w:r>
        <w:rPr>
          <w:rFonts w:ascii="CG Times" w:hAnsi="CG Times"/>
          <w:sz w:val="24"/>
        </w:rPr>
        <w:t>Falls</w:t>
      </w:r>
      <w:proofErr w:type="gramEnd"/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all electrical power cords should be taped out of the way and not allowed to cross walkways and aisles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do not stand on chairs with wheels or folding chairs at any time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proofErr w:type="gramStart"/>
      <w:r>
        <w:rPr>
          <w:rFonts w:ascii="CG Times" w:hAnsi="CG Times"/>
          <w:sz w:val="24"/>
        </w:rPr>
        <w:t>keep</w:t>
      </w:r>
      <w:proofErr w:type="gramEnd"/>
      <w:r>
        <w:rPr>
          <w:rFonts w:ascii="CG Times" w:hAnsi="CG Times"/>
          <w:sz w:val="24"/>
        </w:rPr>
        <w:t xml:space="preserve"> aisles and walkways clear of debris—paper, paper clips, pencils, pens, etc.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immediately clean up liquid spills in walkways and aisles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report worn stair treads, broken floor tiles or broken handrails to physical plant department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 bad weather, wear footwear with traction soles when running errands to other buildings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when using a ladder, make sure it’s tall enough—do not use the top two steps on ladders over 5 feet tall</w:t>
      </w:r>
    </w:p>
    <w:p w:rsidR="00420B05" w:rsidRDefault="00420B05" w:rsidP="00420B05">
      <w:pPr>
        <w:rPr>
          <w:rFonts w:ascii="CG Times" w:hAnsi="CG Times"/>
          <w:sz w:val="24"/>
        </w:rPr>
      </w:pPr>
    </w:p>
    <w:p w:rsidR="00420B05" w:rsidRDefault="00420B05" w:rsidP="00420B05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Punctures/Cuts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when opening letters/packages use regular letter openers or retractable blade box cutters (retract blade when not in use)—DO NOT use knives, razor blades or scissors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do not use a paper cutter unless a finger guard is firmly in place—be sure to place the blade down when not in use</w:t>
      </w:r>
    </w:p>
    <w:p w:rsidR="00420B05" w:rsidRDefault="00420B05" w:rsidP="00420B05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br w:type="page"/>
      </w:r>
      <w:r>
        <w:rPr>
          <w:rFonts w:ascii="CG Times" w:hAnsi="CG Time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487035" cy="635"/>
                <wp:effectExtent l="11430" t="8255" r="698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2pt" to="428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20B05" w:rsidRDefault="00420B05" w:rsidP="00420B05">
      <w:pPr>
        <w:rPr>
          <w:rFonts w:ascii="CG Times" w:hAnsi="CG Times"/>
          <w:sz w:val="24"/>
        </w:rPr>
      </w:pPr>
    </w:p>
    <w:p w:rsidR="00420B05" w:rsidRDefault="00420B05" w:rsidP="00420B05">
      <w:pPr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Office Equipment</w:t>
      </w:r>
    </w:p>
    <w:p w:rsidR="00420B05" w:rsidRDefault="00420B05" w:rsidP="00420B05">
      <w:pPr>
        <w:rPr>
          <w:rFonts w:ascii="CG Times" w:hAnsi="CG Times"/>
          <w:b/>
          <w:sz w:val="24"/>
        </w:rPr>
      </w:pPr>
    </w:p>
    <w:p w:rsidR="00420B05" w:rsidRDefault="00420B05" w:rsidP="00420B05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Printers/Copiers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keep long hair and loose clothing away from moving parts 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turn off power or unplug the electrical connection when changing a cartridge or toner</w:t>
      </w:r>
    </w:p>
    <w:p w:rsidR="00420B05" w:rsidRDefault="00420B05" w:rsidP="00420B05">
      <w:pPr>
        <w:numPr>
          <w:ilvl w:val="12"/>
          <w:numId w:val="0"/>
        </w:numPr>
        <w:ind w:left="360" w:hanging="360"/>
        <w:rPr>
          <w:rFonts w:ascii="CG Times" w:hAnsi="CG Times"/>
          <w:sz w:val="24"/>
        </w:rPr>
      </w:pPr>
    </w:p>
    <w:p w:rsidR="00420B05" w:rsidRDefault="00420B05" w:rsidP="00420B05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Filing Cabinets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place heavier materials in the lower drawers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open only one drawer at a time to avoid destabilizing the cabinet</w:t>
      </w:r>
    </w:p>
    <w:p w:rsidR="00420B05" w:rsidRDefault="00420B05" w:rsidP="00420B05">
      <w:pPr>
        <w:rPr>
          <w:rFonts w:ascii="CG Times" w:hAnsi="CG Times"/>
          <w:sz w:val="24"/>
        </w:rPr>
      </w:pPr>
    </w:p>
    <w:p w:rsidR="00420B05" w:rsidRDefault="00420B05" w:rsidP="00420B05">
      <w:p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Additional Electrical Outlets/Extension Cords</w:t>
      </w:r>
    </w:p>
    <w:p w:rsidR="00420B05" w:rsidRDefault="00420B05" w:rsidP="00420B05">
      <w:pPr>
        <w:numPr>
          <w:ilvl w:val="0"/>
          <w:numId w:val="25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contact physical plant--electrical services if additional outlets or extension cords are necessary</w:t>
      </w:r>
    </w:p>
    <w:p w:rsidR="00731752" w:rsidRDefault="00731752">
      <w:bookmarkStart w:id="0" w:name="_GoBack"/>
      <w:bookmarkEnd w:id="0"/>
    </w:p>
    <w:sectPr w:rsidR="0073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BC6B32"/>
    <w:lvl w:ilvl="0">
      <w:numFmt w:val="bullet"/>
      <w:lvlText w:val="*"/>
      <w:lvlJc w:val="left"/>
    </w:lvl>
  </w:abstractNum>
  <w:abstractNum w:abstractNumId="1">
    <w:nsid w:val="2CC8255C"/>
    <w:multiLevelType w:val="hybridMultilevel"/>
    <w:tmpl w:val="9EF22858"/>
    <w:lvl w:ilvl="0" w:tplc="3BC2E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5587A"/>
    <w:multiLevelType w:val="multilevel"/>
    <w:tmpl w:val="7CCC41EC"/>
    <w:lvl w:ilvl="0">
      <w:start w:val="5"/>
      <w:numFmt w:val="decimal"/>
      <w:pStyle w:val="Heading1"/>
      <w:isLgl/>
      <w:suff w:val="space"/>
      <w:lvlText w:val="%1"/>
      <w:lvlJc w:val="left"/>
      <w:pPr>
        <w:ind w:left="360" w:hanging="360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634" w:hanging="634"/>
      </w:pPr>
    </w:lvl>
    <w:lvl w:ilvl="2">
      <w:start w:val="1"/>
      <w:numFmt w:val="decimal"/>
      <w:suff w:val="space"/>
      <w:lvlText w:val="%1.%2.%3"/>
      <w:lvlJc w:val="left"/>
      <w:pPr>
        <w:ind w:left="806" w:hanging="806"/>
      </w:pPr>
    </w:lvl>
    <w:lvl w:ilvl="3">
      <w:start w:val="1"/>
      <w:numFmt w:val="decimal"/>
      <w:suff w:val="space"/>
      <w:lvlText w:val="%1.%2.%3.%4"/>
      <w:lvlJc w:val="left"/>
      <w:pPr>
        <w:ind w:left="994" w:hanging="994"/>
      </w:pPr>
      <w:rPr>
        <w:u w:val="no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05"/>
    <w:rsid w:val="00420B05"/>
    <w:rsid w:val="00516B76"/>
    <w:rsid w:val="007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05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516B76"/>
    <w:pPr>
      <w:keepNext/>
      <w:numPr>
        <w:numId w:val="24"/>
      </w:numPr>
      <w:spacing w:after="240"/>
      <w:jc w:val="center"/>
      <w:outlineLvl w:val="0"/>
    </w:pPr>
    <w:rPr>
      <w:rFonts w:ascii="Arial" w:hAnsi="Arial" w:cs="Arial"/>
      <w:b/>
      <w:bCs/>
      <w:caps/>
      <w:spacing w:val="20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6B76"/>
    <w:pPr>
      <w:keepNext/>
      <w:numPr>
        <w:ilvl w:val="1"/>
        <w:numId w:val="24"/>
      </w:numPr>
      <w:spacing w:before="120" w:after="120"/>
      <w:outlineLvl w:val="1"/>
    </w:pPr>
    <w:rPr>
      <w:rFonts w:ascii="Arial" w:hAnsi="Arial" w:cs="Arial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516B76"/>
    <w:pPr>
      <w:keepNext/>
      <w:spacing w:before="120" w:after="120"/>
      <w:ind w:left="720" w:hanging="3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516B76"/>
    <w:pPr>
      <w:keepNext/>
      <w:spacing w:before="120" w:after="120"/>
      <w:outlineLvl w:val="3"/>
    </w:pPr>
    <w:rPr>
      <w:spacing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516B76"/>
    <w:pPr>
      <w:numPr>
        <w:ilvl w:val="4"/>
        <w:numId w:val="24"/>
      </w:numPr>
      <w:spacing w:before="120" w:after="120"/>
      <w:outlineLvl w:val="4"/>
    </w:pPr>
    <w:rPr>
      <w:rFonts w:ascii="Arial" w:hAnsi="Arial" w:cs="Arial"/>
      <w:i/>
      <w:iCs/>
      <w:spacing w:val="20"/>
      <w:szCs w:val="22"/>
    </w:rPr>
  </w:style>
  <w:style w:type="paragraph" w:styleId="Heading6">
    <w:name w:val="heading 6"/>
    <w:basedOn w:val="Normal"/>
    <w:next w:val="Normal"/>
    <w:link w:val="Heading6Char"/>
    <w:qFormat/>
    <w:rsid w:val="00516B76"/>
    <w:pPr>
      <w:numPr>
        <w:ilvl w:val="5"/>
        <w:numId w:val="24"/>
      </w:numPr>
      <w:spacing w:before="240" w:after="60"/>
      <w:outlineLvl w:val="5"/>
    </w:pPr>
    <w:rPr>
      <w:i/>
      <w:iCs/>
      <w:szCs w:val="22"/>
    </w:rPr>
  </w:style>
  <w:style w:type="paragraph" w:styleId="Heading7">
    <w:name w:val="heading 7"/>
    <w:basedOn w:val="Normal"/>
    <w:next w:val="Normal"/>
    <w:link w:val="Heading7Char"/>
    <w:qFormat/>
    <w:rsid w:val="00516B76"/>
    <w:pPr>
      <w:numPr>
        <w:ilvl w:val="6"/>
        <w:numId w:val="24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516B76"/>
    <w:pPr>
      <w:numPr>
        <w:ilvl w:val="7"/>
        <w:numId w:val="24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16B7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B76"/>
    <w:rPr>
      <w:rFonts w:ascii="Arial" w:hAnsi="Arial" w:cs="Arial"/>
      <w:b/>
      <w:bCs/>
      <w:caps/>
      <w:spacing w:val="2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16B76"/>
    <w:rPr>
      <w:rFonts w:ascii="Arial" w:hAnsi="Arial" w:cs="Arial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6B76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6B76"/>
    <w:rPr>
      <w:spacing w:val="20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516B76"/>
    <w:rPr>
      <w:rFonts w:ascii="Arial" w:hAnsi="Arial" w:cs="Arial"/>
      <w:i/>
      <w:iCs/>
      <w:spacing w:val="2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16B76"/>
    <w:rPr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16B76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rsid w:val="00516B76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516B76"/>
    <w:rPr>
      <w:rFonts w:ascii="Arial" w:hAnsi="Arial" w:cs="Arial"/>
      <w:b/>
      <w:bCs/>
      <w:i/>
      <w:iCs/>
      <w:sz w:val="18"/>
      <w:szCs w:val="18"/>
    </w:rPr>
  </w:style>
  <w:style w:type="character" w:styleId="Emphasis">
    <w:name w:val="Emphasis"/>
    <w:basedOn w:val="DefaultParagraphFont"/>
    <w:qFormat/>
    <w:rsid w:val="00516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05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516B76"/>
    <w:pPr>
      <w:keepNext/>
      <w:numPr>
        <w:numId w:val="24"/>
      </w:numPr>
      <w:spacing w:after="240"/>
      <w:jc w:val="center"/>
      <w:outlineLvl w:val="0"/>
    </w:pPr>
    <w:rPr>
      <w:rFonts w:ascii="Arial" w:hAnsi="Arial" w:cs="Arial"/>
      <w:b/>
      <w:bCs/>
      <w:caps/>
      <w:spacing w:val="20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6B76"/>
    <w:pPr>
      <w:keepNext/>
      <w:numPr>
        <w:ilvl w:val="1"/>
        <w:numId w:val="24"/>
      </w:numPr>
      <w:spacing w:before="120" w:after="120"/>
      <w:outlineLvl w:val="1"/>
    </w:pPr>
    <w:rPr>
      <w:rFonts w:ascii="Arial" w:hAnsi="Arial" w:cs="Arial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516B76"/>
    <w:pPr>
      <w:keepNext/>
      <w:spacing w:before="120" w:after="120"/>
      <w:ind w:left="720" w:hanging="3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516B76"/>
    <w:pPr>
      <w:keepNext/>
      <w:spacing w:before="120" w:after="120"/>
      <w:outlineLvl w:val="3"/>
    </w:pPr>
    <w:rPr>
      <w:spacing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516B76"/>
    <w:pPr>
      <w:numPr>
        <w:ilvl w:val="4"/>
        <w:numId w:val="24"/>
      </w:numPr>
      <w:spacing w:before="120" w:after="120"/>
      <w:outlineLvl w:val="4"/>
    </w:pPr>
    <w:rPr>
      <w:rFonts w:ascii="Arial" w:hAnsi="Arial" w:cs="Arial"/>
      <w:i/>
      <w:iCs/>
      <w:spacing w:val="20"/>
      <w:szCs w:val="22"/>
    </w:rPr>
  </w:style>
  <w:style w:type="paragraph" w:styleId="Heading6">
    <w:name w:val="heading 6"/>
    <w:basedOn w:val="Normal"/>
    <w:next w:val="Normal"/>
    <w:link w:val="Heading6Char"/>
    <w:qFormat/>
    <w:rsid w:val="00516B76"/>
    <w:pPr>
      <w:numPr>
        <w:ilvl w:val="5"/>
        <w:numId w:val="24"/>
      </w:numPr>
      <w:spacing w:before="240" w:after="60"/>
      <w:outlineLvl w:val="5"/>
    </w:pPr>
    <w:rPr>
      <w:i/>
      <w:iCs/>
      <w:szCs w:val="22"/>
    </w:rPr>
  </w:style>
  <w:style w:type="paragraph" w:styleId="Heading7">
    <w:name w:val="heading 7"/>
    <w:basedOn w:val="Normal"/>
    <w:next w:val="Normal"/>
    <w:link w:val="Heading7Char"/>
    <w:qFormat/>
    <w:rsid w:val="00516B76"/>
    <w:pPr>
      <w:numPr>
        <w:ilvl w:val="6"/>
        <w:numId w:val="24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516B76"/>
    <w:pPr>
      <w:numPr>
        <w:ilvl w:val="7"/>
        <w:numId w:val="24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16B7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B76"/>
    <w:rPr>
      <w:rFonts w:ascii="Arial" w:hAnsi="Arial" w:cs="Arial"/>
      <w:b/>
      <w:bCs/>
      <w:caps/>
      <w:spacing w:val="2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16B76"/>
    <w:rPr>
      <w:rFonts w:ascii="Arial" w:hAnsi="Arial" w:cs="Arial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6B76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6B76"/>
    <w:rPr>
      <w:spacing w:val="20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516B76"/>
    <w:rPr>
      <w:rFonts w:ascii="Arial" w:hAnsi="Arial" w:cs="Arial"/>
      <w:i/>
      <w:iCs/>
      <w:spacing w:val="2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16B76"/>
    <w:rPr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16B76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rsid w:val="00516B76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516B76"/>
    <w:rPr>
      <w:rFonts w:ascii="Arial" w:hAnsi="Arial" w:cs="Arial"/>
      <w:b/>
      <w:bCs/>
      <w:i/>
      <w:iCs/>
      <w:sz w:val="18"/>
      <w:szCs w:val="18"/>
    </w:rPr>
  </w:style>
  <w:style w:type="character" w:styleId="Emphasis">
    <w:name w:val="Emphasis"/>
    <w:basedOn w:val="DefaultParagraphFont"/>
    <w:qFormat/>
    <w:rsid w:val="00516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mje293</dc:creator>
  <cp:lastModifiedBy>mje293</cp:lastModifiedBy>
  <cp:revision>1</cp:revision>
  <dcterms:created xsi:type="dcterms:W3CDTF">2012-08-09T12:03:00Z</dcterms:created>
  <dcterms:modified xsi:type="dcterms:W3CDTF">2012-08-09T12:03:00Z</dcterms:modified>
</cp:coreProperties>
</file>